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BDA" w:rsidRPr="00C81C2E" w:rsidRDefault="00143BDA" w:rsidP="00D74C67">
      <w:pPr>
        <w:spacing w:line="360" w:lineRule="auto"/>
        <w:ind w:left="5670"/>
        <w:rPr>
          <w:sz w:val="28"/>
          <w:szCs w:val="28"/>
        </w:rPr>
      </w:pPr>
      <w:r w:rsidRPr="00C81C2E">
        <w:rPr>
          <w:sz w:val="28"/>
          <w:szCs w:val="28"/>
        </w:rPr>
        <w:t>ЗАТВЕРДЖЕНО</w:t>
      </w:r>
      <w:r w:rsidR="00435376">
        <w:rPr>
          <w:sz w:val="28"/>
          <w:szCs w:val="28"/>
        </w:rPr>
        <w:t xml:space="preserve"> ПРОЄКТ №</w:t>
      </w:r>
      <w:r w:rsidR="001C54E8">
        <w:rPr>
          <w:sz w:val="28"/>
          <w:szCs w:val="28"/>
        </w:rPr>
        <w:t xml:space="preserve"> </w:t>
      </w:r>
      <w:r w:rsidR="000A7117">
        <w:rPr>
          <w:sz w:val="28"/>
          <w:szCs w:val="28"/>
        </w:rPr>
        <w:t>8</w:t>
      </w:r>
    </w:p>
    <w:p w:rsidR="000C0BF0" w:rsidRDefault="00143BDA" w:rsidP="00902DC2">
      <w:pPr>
        <w:ind w:left="5670"/>
        <w:rPr>
          <w:sz w:val="28"/>
          <w:szCs w:val="28"/>
        </w:rPr>
      </w:pPr>
      <w:r w:rsidRPr="00C81C2E">
        <w:rPr>
          <w:sz w:val="28"/>
          <w:szCs w:val="28"/>
        </w:rPr>
        <w:t xml:space="preserve">Рішення </w:t>
      </w:r>
      <w:r w:rsidR="00901E40">
        <w:rPr>
          <w:sz w:val="28"/>
          <w:szCs w:val="28"/>
        </w:rPr>
        <w:t>59</w:t>
      </w:r>
      <w:r w:rsidR="004449FB">
        <w:rPr>
          <w:sz w:val="28"/>
          <w:szCs w:val="28"/>
        </w:rPr>
        <w:t xml:space="preserve"> </w:t>
      </w:r>
      <w:r w:rsidR="00B22EEE">
        <w:rPr>
          <w:sz w:val="28"/>
          <w:szCs w:val="28"/>
        </w:rPr>
        <w:t xml:space="preserve">позачергової </w:t>
      </w:r>
      <w:r w:rsidR="00BB7A3E" w:rsidRPr="00C81C2E">
        <w:rPr>
          <w:sz w:val="28"/>
          <w:szCs w:val="28"/>
        </w:rPr>
        <w:t xml:space="preserve">сесії </w:t>
      </w:r>
    </w:p>
    <w:p w:rsidR="00FA2D7A" w:rsidRDefault="00143BDA" w:rsidP="00902DC2">
      <w:pPr>
        <w:ind w:left="5670"/>
        <w:rPr>
          <w:sz w:val="28"/>
          <w:szCs w:val="28"/>
        </w:rPr>
      </w:pPr>
      <w:r w:rsidRPr="00C81C2E">
        <w:rPr>
          <w:sz w:val="28"/>
          <w:szCs w:val="28"/>
        </w:rPr>
        <w:t xml:space="preserve">Новгород-Сіверської </w:t>
      </w:r>
    </w:p>
    <w:p w:rsidR="002A5508" w:rsidRDefault="00143BDA" w:rsidP="00D74C67">
      <w:pPr>
        <w:spacing w:line="360" w:lineRule="auto"/>
        <w:ind w:left="5670"/>
        <w:rPr>
          <w:sz w:val="28"/>
          <w:szCs w:val="28"/>
        </w:rPr>
      </w:pPr>
      <w:r w:rsidRPr="00C81C2E">
        <w:rPr>
          <w:sz w:val="28"/>
          <w:szCs w:val="28"/>
        </w:rPr>
        <w:t>міської ради VIII скликання</w:t>
      </w:r>
    </w:p>
    <w:p w:rsidR="00143BDA" w:rsidRPr="00C81C2E" w:rsidRDefault="00FA2D7A" w:rsidP="00902DC2">
      <w:pPr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74C67">
        <w:rPr>
          <w:sz w:val="28"/>
          <w:szCs w:val="28"/>
        </w:rPr>
        <w:t xml:space="preserve">    </w:t>
      </w:r>
      <w:r w:rsidR="00901E40">
        <w:rPr>
          <w:sz w:val="28"/>
          <w:szCs w:val="28"/>
        </w:rPr>
        <w:t>серпня</w:t>
      </w:r>
      <w:r w:rsidR="00AB2635">
        <w:rPr>
          <w:sz w:val="28"/>
          <w:szCs w:val="28"/>
        </w:rPr>
        <w:t xml:space="preserve"> </w:t>
      </w:r>
      <w:r w:rsidR="004449FB">
        <w:rPr>
          <w:sz w:val="28"/>
          <w:szCs w:val="28"/>
        </w:rPr>
        <w:t xml:space="preserve"> </w:t>
      </w:r>
      <w:r w:rsidR="00143BDA" w:rsidRPr="00C81C2E">
        <w:rPr>
          <w:sz w:val="28"/>
          <w:szCs w:val="28"/>
        </w:rPr>
        <w:t>202</w:t>
      </w:r>
      <w:r w:rsidR="00901E40">
        <w:rPr>
          <w:sz w:val="28"/>
          <w:szCs w:val="28"/>
        </w:rPr>
        <w:t>5</w:t>
      </w:r>
      <w:r w:rsidR="00143BDA" w:rsidRPr="00C81C2E">
        <w:rPr>
          <w:sz w:val="28"/>
          <w:szCs w:val="28"/>
        </w:rPr>
        <w:t xml:space="preserve"> року №</w:t>
      </w:r>
    </w:p>
    <w:p w:rsidR="00902DC2" w:rsidRDefault="00902DC2" w:rsidP="00902DC2">
      <w:pPr>
        <w:ind w:firstLine="709"/>
        <w:jc w:val="center"/>
        <w:rPr>
          <w:sz w:val="28"/>
          <w:szCs w:val="28"/>
        </w:rPr>
      </w:pPr>
    </w:p>
    <w:p w:rsidR="00901E40" w:rsidRPr="00C81C2E" w:rsidRDefault="00901E40" w:rsidP="00902DC2">
      <w:pPr>
        <w:ind w:firstLine="709"/>
        <w:jc w:val="center"/>
        <w:rPr>
          <w:sz w:val="28"/>
          <w:szCs w:val="28"/>
        </w:rPr>
      </w:pPr>
    </w:p>
    <w:p w:rsidR="00143BDA" w:rsidRPr="00C81C2E" w:rsidRDefault="00143BDA" w:rsidP="00D74C67">
      <w:pPr>
        <w:jc w:val="center"/>
        <w:rPr>
          <w:b/>
          <w:sz w:val="28"/>
          <w:szCs w:val="28"/>
        </w:rPr>
      </w:pPr>
      <w:r w:rsidRPr="00C81C2E">
        <w:rPr>
          <w:b/>
          <w:sz w:val="28"/>
          <w:szCs w:val="28"/>
        </w:rPr>
        <w:t>Умови оренди</w:t>
      </w:r>
    </w:p>
    <w:p w:rsidR="00B22EEE" w:rsidRDefault="00901E40" w:rsidP="00901E40">
      <w:pPr>
        <w:shd w:val="clear" w:color="auto" w:fill="FFFFFF"/>
        <w:ind w:right="-1"/>
        <w:jc w:val="center"/>
        <w:rPr>
          <w:b/>
          <w:bCs/>
          <w:noProof/>
          <w:color w:val="000000" w:themeColor="text1"/>
          <w:sz w:val="28"/>
          <w:szCs w:val="28"/>
        </w:rPr>
      </w:pPr>
      <w:r w:rsidRPr="00494E06">
        <w:rPr>
          <w:b/>
          <w:bCs/>
          <w:noProof/>
          <w:sz w:val="28"/>
          <w:szCs w:val="28"/>
        </w:rPr>
        <w:t>іншого окремого індивідуально визаненного майна: 4</w:t>
      </w:r>
      <w:r w:rsidRPr="00494E06">
        <w:rPr>
          <w:b/>
          <w:bCs/>
          <w:noProof/>
          <w:sz w:val="28"/>
          <w:szCs w:val="28"/>
          <w:lang w:val="en-US"/>
        </w:rPr>
        <w:t>SR</w:t>
      </w:r>
      <w:r w:rsidRPr="00494E06">
        <w:rPr>
          <w:b/>
          <w:bCs/>
          <w:noProof/>
          <w:sz w:val="28"/>
          <w:szCs w:val="28"/>
        </w:rPr>
        <w:t xml:space="preserve"> 8/32 </w:t>
      </w:r>
      <w:r w:rsidRPr="00494E06">
        <w:rPr>
          <w:b/>
          <w:bCs/>
          <w:noProof/>
          <w:sz w:val="28"/>
          <w:szCs w:val="28"/>
          <w:lang w:val="en-US"/>
        </w:rPr>
        <w:t>F</w:t>
      </w:r>
      <w:r w:rsidRPr="00494E06">
        <w:rPr>
          <w:b/>
          <w:bCs/>
          <w:noProof/>
          <w:sz w:val="28"/>
          <w:szCs w:val="28"/>
        </w:rPr>
        <w:t xml:space="preserve"> (380</w:t>
      </w:r>
      <w:r w:rsidRPr="00494E06">
        <w:rPr>
          <w:b/>
          <w:bCs/>
          <w:noProof/>
          <w:sz w:val="28"/>
          <w:szCs w:val="28"/>
          <w:lang w:val="en-US"/>
        </w:rPr>
        <w:t>V</w:t>
      </w:r>
      <w:r w:rsidRPr="00494E06">
        <w:rPr>
          <w:b/>
          <w:bCs/>
          <w:noProof/>
          <w:sz w:val="28"/>
          <w:szCs w:val="28"/>
        </w:rPr>
        <w:t>) насосу для свердловини (</w:t>
      </w:r>
      <w:r w:rsidRPr="00494E06">
        <w:rPr>
          <w:b/>
          <w:bCs/>
          <w:noProof/>
          <w:sz w:val="28"/>
          <w:szCs w:val="28"/>
          <w:lang w:val="en-US"/>
        </w:rPr>
        <w:t>Pedrollo</w:t>
      </w:r>
      <w:r w:rsidRPr="00494E06">
        <w:rPr>
          <w:b/>
          <w:bCs/>
          <w:noProof/>
          <w:sz w:val="28"/>
          <w:szCs w:val="28"/>
        </w:rPr>
        <w:t xml:space="preserve"> (Італія), </w:t>
      </w:r>
      <w:r w:rsidRPr="00494E06">
        <w:rPr>
          <w:b/>
          <w:bCs/>
          <w:noProof/>
          <w:color w:val="000000" w:themeColor="text1"/>
          <w:sz w:val="28"/>
          <w:szCs w:val="28"/>
        </w:rPr>
        <w:t xml:space="preserve">глибиного насосу </w:t>
      </w:r>
      <w:r w:rsidRPr="00494E06">
        <w:rPr>
          <w:b/>
          <w:bCs/>
          <w:noProof/>
          <w:color w:val="000000" w:themeColor="text1"/>
          <w:sz w:val="28"/>
          <w:szCs w:val="28"/>
          <w:lang w:val="en-US"/>
        </w:rPr>
        <w:t>Aquifers</w:t>
      </w:r>
      <w:r w:rsidRPr="00494E06">
        <w:rPr>
          <w:b/>
          <w:bCs/>
          <w:noProof/>
          <w:color w:val="000000" w:themeColor="text1"/>
          <w:sz w:val="28"/>
          <w:szCs w:val="28"/>
        </w:rPr>
        <w:t xml:space="preserve"> 4"</w:t>
      </w:r>
    </w:p>
    <w:p w:rsidR="00B22EEE" w:rsidRDefault="00901E40" w:rsidP="00901E40">
      <w:pPr>
        <w:shd w:val="clear" w:color="auto" w:fill="FFFFFF"/>
        <w:ind w:right="-1"/>
        <w:jc w:val="center"/>
        <w:rPr>
          <w:b/>
          <w:bCs/>
          <w:noProof/>
          <w:color w:val="000000" w:themeColor="text1"/>
          <w:sz w:val="28"/>
          <w:szCs w:val="28"/>
        </w:rPr>
      </w:pPr>
      <w:r w:rsidRPr="00494E06">
        <w:rPr>
          <w:b/>
          <w:bCs/>
          <w:noProof/>
          <w:color w:val="000000" w:themeColor="text1"/>
          <w:sz w:val="28"/>
          <w:szCs w:val="28"/>
          <w:lang w:val="en-US"/>
        </w:rPr>
        <w:t>BS</w:t>
      </w:r>
      <w:r w:rsidRPr="00494E06">
        <w:rPr>
          <w:b/>
          <w:bCs/>
          <w:noProof/>
          <w:color w:val="000000" w:themeColor="text1"/>
          <w:sz w:val="28"/>
          <w:szCs w:val="28"/>
        </w:rPr>
        <w:t xml:space="preserve"> 12/29 з двигуном 7,5 кВт, насосу </w:t>
      </w:r>
      <w:r w:rsidRPr="00494E06">
        <w:rPr>
          <w:b/>
          <w:bCs/>
          <w:noProof/>
          <w:color w:val="000000" w:themeColor="text1"/>
          <w:sz w:val="28"/>
          <w:szCs w:val="28"/>
          <w:lang w:val="en-US"/>
        </w:rPr>
        <w:t>HOMA</w:t>
      </w:r>
      <w:r w:rsidRPr="00494E06">
        <w:rPr>
          <w:b/>
          <w:bCs/>
          <w:noProof/>
          <w:color w:val="000000" w:themeColor="text1"/>
          <w:sz w:val="28"/>
          <w:szCs w:val="28"/>
        </w:rPr>
        <w:t xml:space="preserve"> </w:t>
      </w:r>
      <w:r w:rsidRPr="00494E06">
        <w:rPr>
          <w:b/>
          <w:bCs/>
          <w:noProof/>
          <w:color w:val="000000" w:themeColor="text1"/>
          <w:sz w:val="28"/>
          <w:szCs w:val="28"/>
          <w:lang w:val="en-US"/>
        </w:rPr>
        <w:t>Barracuda</w:t>
      </w:r>
      <w:r w:rsidRPr="00494E06">
        <w:rPr>
          <w:b/>
          <w:bCs/>
          <w:noProof/>
          <w:color w:val="000000" w:themeColor="text1"/>
          <w:sz w:val="28"/>
          <w:szCs w:val="28"/>
        </w:rPr>
        <w:t xml:space="preserve"> </w:t>
      </w:r>
      <w:r w:rsidRPr="00494E06">
        <w:rPr>
          <w:b/>
          <w:bCs/>
          <w:noProof/>
          <w:color w:val="000000" w:themeColor="text1"/>
          <w:sz w:val="28"/>
          <w:szCs w:val="28"/>
          <w:lang w:val="en-US"/>
        </w:rPr>
        <w:t>GRP</w:t>
      </w:r>
      <w:r w:rsidRPr="00494E06">
        <w:rPr>
          <w:b/>
          <w:bCs/>
          <w:noProof/>
          <w:color w:val="000000" w:themeColor="text1"/>
          <w:sz w:val="28"/>
          <w:szCs w:val="28"/>
        </w:rPr>
        <w:t xml:space="preserve"> 36</w:t>
      </w:r>
      <w:r w:rsidRPr="00494E06">
        <w:rPr>
          <w:b/>
          <w:bCs/>
          <w:noProof/>
          <w:color w:val="000000" w:themeColor="text1"/>
          <w:sz w:val="28"/>
          <w:szCs w:val="28"/>
          <w:lang w:val="en-US"/>
        </w:rPr>
        <w:t>D</w:t>
      </w:r>
      <w:r w:rsidRPr="00494E06">
        <w:rPr>
          <w:b/>
          <w:bCs/>
          <w:noProof/>
          <w:color w:val="000000" w:themeColor="text1"/>
          <w:sz w:val="28"/>
          <w:szCs w:val="28"/>
        </w:rPr>
        <w:t xml:space="preserve">, перетворювача частоти </w:t>
      </w:r>
      <w:r w:rsidRPr="00494E06">
        <w:rPr>
          <w:b/>
          <w:bCs/>
          <w:noProof/>
          <w:color w:val="000000" w:themeColor="text1"/>
          <w:sz w:val="28"/>
          <w:szCs w:val="28"/>
          <w:lang w:val="en-US"/>
        </w:rPr>
        <w:t>GD</w:t>
      </w:r>
      <w:r w:rsidRPr="00494E06">
        <w:rPr>
          <w:b/>
          <w:bCs/>
          <w:noProof/>
          <w:color w:val="000000" w:themeColor="text1"/>
          <w:sz w:val="28"/>
          <w:szCs w:val="28"/>
        </w:rPr>
        <w:t>200</w:t>
      </w:r>
      <w:r w:rsidRPr="00494E06">
        <w:rPr>
          <w:b/>
          <w:bCs/>
          <w:noProof/>
          <w:color w:val="000000" w:themeColor="text1"/>
          <w:sz w:val="28"/>
          <w:szCs w:val="28"/>
          <w:lang w:val="en-US"/>
        </w:rPr>
        <w:t>A</w:t>
      </w:r>
      <w:r w:rsidRPr="00494E06">
        <w:rPr>
          <w:b/>
          <w:bCs/>
          <w:noProof/>
          <w:color w:val="000000" w:themeColor="text1"/>
          <w:sz w:val="28"/>
          <w:szCs w:val="28"/>
        </w:rPr>
        <w:t>-055</w:t>
      </w:r>
      <w:r w:rsidRPr="00494E06">
        <w:rPr>
          <w:b/>
          <w:bCs/>
          <w:noProof/>
          <w:color w:val="000000" w:themeColor="text1"/>
          <w:sz w:val="28"/>
          <w:szCs w:val="28"/>
          <w:lang w:val="en-US"/>
        </w:rPr>
        <w:t>G</w:t>
      </w:r>
      <w:r w:rsidRPr="00494E06">
        <w:rPr>
          <w:b/>
          <w:bCs/>
          <w:noProof/>
          <w:color w:val="000000" w:themeColor="text1"/>
          <w:sz w:val="28"/>
          <w:szCs w:val="28"/>
        </w:rPr>
        <w:t>/075</w:t>
      </w:r>
      <w:r w:rsidRPr="00494E06">
        <w:rPr>
          <w:b/>
          <w:bCs/>
          <w:noProof/>
          <w:color w:val="000000" w:themeColor="text1"/>
          <w:sz w:val="28"/>
          <w:szCs w:val="28"/>
          <w:lang w:val="en-US"/>
        </w:rPr>
        <w:t>P</w:t>
      </w:r>
      <w:r w:rsidRPr="00494E06">
        <w:rPr>
          <w:b/>
          <w:bCs/>
          <w:noProof/>
          <w:color w:val="000000" w:themeColor="text1"/>
          <w:sz w:val="28"/>
          <w:szCs w:val="28"/>
        </w:rPr>
        <w:t>-4, 55/75 кВт, 380В,</w:t>
      </w:r>
    </w:p>
    <w:p w:rsidR="00901E40" w:rsidRPr="00B22EEE" w:rsidRDefault="00901E40" w:rsidP="00B22EEE">
      <w:pPr>
        <w:shd w:val="clear" w:color="auto" w:fill="FFFFFF"/>
        <w:ind w:right="-1"/>
        <w:jc w:val="center"/>
        <w:rPr>
          <w:b/>
          <w:bCs/>
          <w:noProof/>
          <w:color w:val="000000" w:themeColor="text1"/>
          <w:sz w:val="28"/>
          <w:szCs w:val="28"/>
        </w:rPr>
      </w:pPr>
      <w:r w:rsidRPr="00494E06">
        <w:rPr>
          <w:b/>
          <w:bCs/>
          <w:noProof/>
          <w:color w:val="000000" w:themeColor="text1"/>
          <w:sz w:val="28"/>
          <w:szCs w:val="28"/>
        </w:rPr>
        <w:t xml:space="preserve">3ф. серії </w:t>
      </w:r>
      <w:r w:rsidRPr="00494E06">
        <w:rPr>
          <w:b/>
          <w:bCs/>
          <w:noProof/>
          <w:color w:val="000000" w:themeColor="text1"/>
          <w:sz w:val="28"/>
          <w:szCs w:val="28"/>
          <w:lang w:val="en-US"/>
        </w:rPr>
        <w:t>GD</w:t>
      </w:r>
      <w:r w:rsidRPr="00494E06">
        <w:rPr>
          <w:b/>
          <w:bCs/>
          <w:noProof/>
          <w:color w:val="000000" w:themeColor="text1"/>
          <w:sz w:val="28"/>
          <w:szCs w:val="28"/>
        </w:rPr>
        <w:t>200</w:t>
      </w:r>
    </w:p>
    <w:p w:rsidR="00143BDA" w:rsidRDefault="00143BDA" w:rsidP="00D74C67">
      <w:pPr>
        <w:shd w:val="clear" w:color="auto" w:fill="FFFFFF"/>
        <w:ind w:right="-81"/>
        <w:jc w:val="center"/>
        <w:rPr>
          <w:b/>
          <w:sz w:val="28"/>
          <w:szCs w:val="28"/>
          <w:shd w:val="clear" w:color="auto" w:fill="FFFFFF"/>
        </w:rPr>
      </w:pPr>
    </w:p>
    <w:p w:rsidR="00143BDA" w:rsidRPr="00901E40" w:rsidRDefault="00143BDA" w:rsidP="00902DC2">
      <w:pPr>
        <w:ind w:firstLine="567"/>
        <w:jc w:val="both"/>
        <w:rPr>
          <w:sz w:val="28"/>
          <w:szCs w:val="28"/>
        </w:rPr>
      </w:pPr>
      <w:r w:rsidRPr="00901E40">
        <w:rPr>
          <w:sz w:val="28"/>
          <w:szCs w:val="28"/>
        </w:rPr>
        <w:t>Строк оренди - 5 років.</w:t>
      </w:r>
    </w:p>
    <w:p w:rsidR="00143BDA" w:rsidRPr="00901E40" w:rsidRDefault="00143BDA" w:rsidP="00902DC2">
      <w:pPr>
        <w:ind w:firstLine="567"/>
        <w:jc w:val="both"/>
        <w:rPr>
          <w:sz w:val="28"/>
          <w:szCs w:val="28"/>
        </w:rPr>
      </w:pPr>
      <w:r w:rsidRPr="00901E40">
        <w:rPr>
          <w:sz w:val="28"/>
          <w:szCs w:val="28"/>
        </w:rPr>
        <w:t xml:space="preserve">Для електронного аукціону стартова орендна плата становить </w:t>
      </w:r>
      <w:r w:rsidR="00901E40" w:rsidRPr="00901E40">
        <w:rPr>
          <w:sz w:val="28"/>
          <w:szCs w:val="28"/>
        </w:rPr>
        <w:t>2756,</w:t>
      </w:r>
      <w:r w:rsidR="00385B47">
        <w:rPr>
          <w:sz w:val="28"/>
          <w:szCs w:val="28"/>
        </w:rPr>
        <w:t>6</w:t>
      </w:r>
      <w:r w:rsidR="00901E40" w:rsidRPr="00901E40">
        <w:rPr>
          <w:sz w:val="28"/>
          <w:szCs w:val="28"/>
        </w:rPr>
        <w:t xml:space="preserve"> грн.</w:t>
      </w:r>
    </w:p>
    <w:p w:rsidR="00143BDA" w:rsidRPr="00901E40" w:rsidRDefault="00143BDA" w:rsidP="00902DC2">
      <w:pPr>
        <w:ind w:firstLine="567"/>
        <w:jc w:val="both"/>
        <w:rPr>
          <w:sz w:val="28"/>
          <w:szCs w:val="28"/>
        </w:rPr>
      </w:pPr>
      <w:r w:rsidRPr="00901E40">
        <w:rPr>
          <w:sz w:val="28"/>
          <w:szCs w:val="28"/>
        </w:rPr>
        <w:t>Для аукціону із зниженням стартової ціни на 50% стартова орендна плата становить</w:t>
      </w:r>
      <w:r w:rsidR="004449FB" w:rsidRPr="00901E40">
        <w:rPr>
          <w:sz w:val="28"/>
          <w:szCs w:val="28"/>
        </w:rPr>
        <w:t xml:space="preserve"> </w:t>
      </w:r>
      <w:r w:rsidR="00901E40" w:rsidRPr="00901E40">
        <w:rPr>
          <w:sz w:val="28"/>
          <w:szCs w:val="28"/>
        </w:rPr>
        <w:t>1378,</w:t>
      </w:r>
      <w:r w:rsidR="00385B47">
        <w:rPr>
          <w:sz w:val="28"/>
          <w:szCs w:val="28"/>
        </w:rPr>
        <w:t xml:space="preserve">3 </w:t>
      </w:r>
      <w:r w:rsidRPr="00901E40">
        <w:rPr>
          <w:sz w:val="28"/>
          <w:szCs w:val="28"/>
        </w:rPr>
        <w:t>грн.</w:t>
      </w:r>
    </w:p>
    <w:p w:rsidR="00143BDA" w:rsidRPr="00901E40" w:rsidRDefault="00143BDA" w:rsidP="00902DC2">
      <w:pPr>
        <w:ind w:firstLine="567"/>
        <w:jc w:val="both"/>
        <w:rPr>
          <w:sz w:val="28"/>
          <w:szCs w:val="28"/>
        </w:rPr>
      </w:pPr>
      <w:r w:rsidRPr="00901E40">
        <w:rPr>
          <w:sz w:val="28"/>
          <w:szCs w:val="28"/>
        </w:rPr>
        <w:t>Для аукціону за методом покрокового зниження стартової орендної плати та подальшого подання цінових пропозицій стартова орен</w:t>
      </w:r>
      <w:r w:rsidR="004610B4" w:rsidRPr="00901E40">
        <w:rPr>
          <w:sz w:val="28"/>
          <w:szCs w:val="28"/>
        </w:rPr>
        <w:t xml:space="preserve">дна плата становить </w:t>
      </w:r>
      <w:r w:rsidR="00901E40" w:rsidRPr="00901E40">
        <w:rPr>
          <w:sz w:val="28"/>
          <w:szCs w:val="28"/>
        </w:rPr>
        <w:t>1378,</w:t>
      </w:r>
      <w:r w:rsidR="00385B47">
        <w:rPr>
          <w:sz w:val="28"/>
          <w:szCs w:val="28"/>
        </w:rPr>
        <w:t>3</w:t>
      </w:r>
      <w:r w:rsidR="00901E40" w:rsidRPr="00901E40">
        <w:rPr>
          <w:szCs w:val="28"/>
        </w:rPr>
        <w:t xml:space="preserve"> </w:t>
      </w:r>
      <w:r w:rsidR="004610B4" w:rsidRPr="00901E40">
        <w:rPr>
          <w:sz w:val="28"/>
          <w:szCs w:val="28"/>
        </w:rPr>
        <w:t>грн.</w:t>
      </w:r>
      <w:bookmarkStart w:id="0" w:name="_GoBack"/>
      <w:bookmarkEnd w:id="0"/>
    </w:p>
    <w:p w:rsidR="00143BDA" w:rsidRPr="00901E40" w:rsidRDefault="00143BDA" w:rsidP="00902DC2">
      <w:pPr>
        <w:ind w:firstLine="567"/>
        <w:jc w:val="both"/>
        <w:rPr>
          <w:sz w:val="28"/>
          <w:szCs w:val="28"/>
        </w:rPr>
      </w:pPr>
      <w:r w:rsidRPr="00901E40">
        <w:rPr>
          <w:sz w:val="28"/>
          <w:szCs w:val="28"/>
        </w:rPr>
        <w:t>Кількість кроків аукціону за методом покрокового зниження стартової орендної плати та подальшого подання цінових пропозицій - 1.</w:t>
      </w:r>
    </w:p>
    <w:p w:rsidR="00143BDA" w:rsidRPr="00901E40" w:rsidRDefault="00143BDA" w:rsidP="00902DC2">
      <w:pPr>
        <w:pStyle w:val="a3"/>
        <w:ind w:firstLine="567"/>
        <w:jc w:val="both"/>
        <w:rPr>
          <w:szCs w:val="28"/>
        </w:rPr>
      </w:pPr>
      <w:r w:rsidRPr="00901E40">
        <w:rPr>
          <w:szCs w:val="28"/>
        </w:rPr>
        <w:t>Цільове призначення</w:t>
      </w:r>
      <w:r w:rsidR="00901E40" w:rsidRPr="00901E40">
        <w:rPr>
          <w:szCs w:val="28"/>
        </w:rPr>
        <w:t>: з</w:t>
      </w:r>
      <w:r w:rsidR="00901E40" w:rsidRPr="00901E40">
        <w:rPr>
          <w:szCs w:val="28"/>
          <w:shd w:val="clear" w:color="auto" w:fill="FFFFFF"/>
        </w:rPr>
        <w:t>абезпечення населення послугами централізованого водопостачання та водовідведення на території Новгород-Сіверської міської територіальної громади</w:t>
      </w:r>
      <w:r w:rsidRPr="00901E40">
        <w:rPr>
          <w:szCs w:val="28"/>
          <w:shd w:val="clear" w:color="auto" w:fill="FFFFFF"/>
        </w:rPr>
        <w:t>.</w:t>
      </w:r>
    </w:p>
    <w:p w:rsidR="00143BDA" w:rsidRPr="00901E40" w:rsidRDefault="00143BDA" w:rsidP="00902DC2">
      <w:pPr>
        <w:pStyle w:val="a3"/>
        <w:ind w:firstLine="567"/>
        <w:jc w:val="both"/>
        <w:rPr>
          <w:iCs/>
        </w:rPr>
      </w:pPr>
      <w:r w:rsidRPr="00901E40">
        <w:rPr>
          <w:iCs/>
        </w:rPr>
        <w:t>Майно передається в оренду без права передачі в суборенду.</w:t>
      </w:r>
    </w:p>
    <w:p w:rsidR="00901E40" w:rsidRDefault="00901E40" w:rsidP="00902DC2">
      <w:pPr>
        <w:pStyle w:val="a3"/>
        <w:ind w:firstLine="567"/>
        <w:jc w:val="both"/>
        <w:rPr>
          <w:iCs/>
        </w:rPr>
      </w:pPr>
    </w:p>
    <w:p w:rsidR="0049353F" w:rsidRPr="00C81C2E" w:rsidRDefault="0049353F" w:rsidP="00902DC2">
      <w:pPr>
        <w:pStyle w:val="a3"/>
        <w:ind w:firstLine="567"/>
        <w:jc w:val="both"/>
        <w:rPr>
          <w:iCs/>
        </w:rPr>
      </w:pPr>
    </w:p>
    <w:p w:rsidR="00143BDA" w:rsidRPr="00C81C2E" w:rsidRDefault="009F3B5D" w:rsidP="00902DC2">
      <w:pPr>
        <w:rPr>
          <w:sz w:val="28"/>
          <w:szCs w:val="28"/>
        </w:rPr>
      </w:pPr>
      <w:r>
        <w:rPr>
          <w:sz w:val="28"/>
          <w:szCs w:val="28"/>
        </w:rPr>
        <w:t>Секретар міської ради</w:t>
      </w:r>
      <w:r w:rsidR="00B33DE2">
        <w:rPr>
          <w:sz w:val="28"/>
          <w:szCs w:val="28"/>
        </w:rPr>
        <w:tab/>
      </w:r>
      <w:r w:rsidR="00B33DE2">
        <w:rPr>
          <w:sz w:val="28"/>
          <w:szCs w:val="28"/>
        </w:rPr>
        <w:tab/>
      </w:r>
      <w:r w:rsidR="00B33DE2">
        <w:rPr>
          <w:sz w:val="28"/>
          <w:szCs w:val="28"/>
        </w:rPr>
        <w:tab/>
      </w:r>
      <w:r w:rsidR="00B33DE2">
        <w:rPr>
          <w:sz w:val="28"/>
          <w:szCs w:val="28"/>
        </w:rPr>
        <w:tab/>
      </w:r>
      <w:r w:rsidR="00B33DE2">
        <w:rPr>
          <w:sz w:val="28"/>
          <w:szCs w:val="28"/>
        </w:rPr>
        <w:tab/>
      </w:r>
      <w:r w:rsidR="00B33DE2">
        <w:rPr>
          <w:sz w:val="28"/>
          <w:szCs w:val="28"/>
        </w:rPr>
        <w:tab/>
      </w:r>
      <w:r w:rsidR="00B33DE2">
        <w:rPr>
          <w:sz w:val="28"/>
          <w:szCs w:val="28"/>
        </w:rPr>
        <w:tab/>
      </w:r>
      <w:r w:rsidR="00143BDA" w:rsidRPr="00C81C2E">
        <w:rPr>
          <w:sz w:val="28"/>
          <w:szCs w:val="28"/>
        </w:rPr>
        <w:t>Ю</w:t>
      </w:r>
      <w:r w:rsidR="00EB1ED4">
        <w:rPr>
          <w:sz w:val="28"/>
          <w:szCs w:val="28"/>
        </w:rPr>
        <w:t xml:space="preserve">рій </w:t>
      </w:r>
      <w:r w:rsidR="00EB1ED4" w:rsidRPr="00C81C2E">
        <w:rPr>
          <w:sz w:val="28"/>
          <w:szCs w:val="28"/>
        </w:rPr>
        <w:t>ЛАКОЗА</w:t>
      </w:r>
    </w:p>
    <w:p w:rsidR="00143BDA" w:rsidRPr="00C81C2E" w:rsidRDefault="00143BDA" w:rsidP="00902DC2">
      <w:pPr>
        <w:rPr>
          <w:szCs w:val="28"/>
        </w:rPr>
      </w:pPr>
    </w:p>
    <w:sectPr w:rsidR="00143BDA" w:rsidRPr="00C81C2E" w:rsidSect="009F3B5D">
      <w:headerReference w:type="even" r:id="rId6"/>
      <w:headerReference w:type="default" r:id="rId7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7BCC" w:rsidRDefault="00AC7BCC" w:rsidP="00143BDA">
      <w:r>
        <w:separator/>
      </w:r>
    </w:p>
  </w:endnote>
  <w:endnote w:type="continuationSeparator" w:id="0">
    <w:p w:rsidR="00AC7BCC" w:rsidRDefault="00AC7BCC" w:rsidP="00143B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7BCC" w:rsidRDefault="00AC7BCC" w:rsidP="00143BDA">
      <w:r>
        <w:separator/>
      </w:r>
    </w:p>
  </w:footnote>
  <w:footnote w:type="continuationSeparator" w:id="0">
    <w:p w:rsidR="00AC7BCC" w:rsidRDefault="00AC7BCC" w:rsidP="00143B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2FD" w:rsidRDefault="000B7B21" w:rsidP="00C76C9E">
    <w:pPr>
      <w:pStyle w:val="a5"/>
      <w:jc w:val="center"/>
    </w:pPr>
    <w:r>
      <w:t>3</w:t>
    </w:r>
  </w:p>
  <w:p w:rsidR="008C16D5" w:rsidRDefault="00AC7BCC" w:rsidP="00C76C9E">
    <w:pPr>
      <w:pStyle w:val="a5"/>
      <w:jc w:val="center"/>
    </w:pPr>
  </w:p>
  <w:p w:rsidR="00C76C9E" w:rsidRDefault="00AC7BCC" w:rsidP="00C76C9E">
    <w:pPr>
      <w:pStyle w:val="a5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6D5" w:rsidRDefault="00AC7BCC" w:rsidP="00746D5B">
    <w:pPr>
      <w:pStyle w:val="a5"/>
      <w:jc w:val="center"/>
      <w:rPr>
        <w:b/>
      </w:rPr>
    </w:pPr>
  </w:p>
  <w:p w:rsidR="009C09A1" w:rsidRPr="00746D5B" w:rsidRDefault="00AC7BCC" w:rsidP="009C09A1">
    <w:pPr>
      <w:pStyle w:val="a5"/>
      <w:rPr>
        <w:b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3BDA"/>
    <w:rsid w:val="0001281F"/>
    <w:rsid w:val="0002423A"/>
    <w:rsid w:val="00073C54"/>
    <w:rsid w:val="000A7117"/>
    <w:rsid w:val="000B7B21"/>
    <w:rsid w:val="000C0BF0"/>
    <w:rsid w:val="000D4B9C"/>
    <w:rsid w:val="00143BDA"/>
    <w:rsid w:val="00143C9B"/>
    <w:rsid w:val="001564CC"/>
    <w:rsid w:val="001C54E8"/>
    <w:rsid w:val="002052B5"/>
    <w:rsid w:val="002A5508"/>
    <w:rsid w:val="00327834"/>
    <w:rsid w:val="0033675C"/>
    <w:rsid w:val="00350747"/>
    <w:rsid w:val="00385B47"/>
    <w:rsid w:val="00387471"/>
    <w:rsid w:val="004076F6"/>
    <w:rsid w:val="00435376"/>
    <w:rsid w:val="004449FB"/>
    <w:rsid w:val="004610B4"/>
    <w:rsid w:val="00462DFC"/>
    <w:rsid w:val="0049353F"/>
    <w:rsid w:val="004D0FCC"/>
    <w:rsid w:val="0058016C"/>
    <w:rsid w:val="005E6EB0"/>
    <w:rsid w:val="005E7176"/>
    <w:rsid w:val="00607ED1"/>
    <w:rsid w:val="0067229D"/>
    <w:rsid w:val="007B3BC1"/>
    <w:rsid w:val="007E182D"/>
    <w:rsid w:val="00825115"/>
    <w:rsid w:val="008767AD"/>
    <w:rsid w:val="008C3163"/>
    <w:rsid w:val="00901E40"/>
    <w:rsid w:val="00902DC2"/>
    <w:rsid w:val="00961B80"/>
    <w:rsid w:val="00965452"/>
    <w:rsid w:val="009A075C"/>
    <w:rsid w:val="009E4F53"/>
    <w:rsid w:val="009F3B5D"/>
    <w:rsid w:val="009F4B25"/>
    <w:rsid w:val="00AA0437"/>
    <w:rsid w:val="00AB2635"/>
    <w:rsid w:val="00AC7BCC"/>
    <w:rsid w:val="00B22EEE"/>
    <w:rsid w:val="00B33DE2"/>
    <w:rsid w:val="00B404E2"/>
    <w:rsid w:val="00BA075A"/>
    <w:rsid w:val="00BB7A3E"/>
    <w:rsid w:val="00BC7F47"/>
    <w:rsid w:val="00BE2766"/>
    <w:rsid w:val="00C43501"/>
    <w:rsid w:val="00D35E1C"/>
    <w:rsid w:val="00D5765B"/>
    <w:rsid w:val="00D74C67"/>
    <w:rsid w:val="00DA23A8"/>
    <w:rsid w:val="00DB29A6"/>
    <w:rsid w:val="00E16750"/>
    <w:rsid w:val="00E816C2"/>
    <w:rsid w:val="00EB1ED4"/>
    <w:rsid w:val="00F73BB0"/>
    <w:rsid w:val="00FA2D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B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43BDA"/>
    <w:rPr>
      <w:sz w:val="28"/>
    </w:rPr>
  </w:style>
  <w:style w:type="character" w:customStyle="1" w:styleId="a4">
    <w:name w:val="Основной текст Знак"/>
    <w:basedOn w:val="a0"/>
    <w:link w:val="a3"/>
    <w:rsid w:val="00143BDA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header"/>
    <w:basedOn w:val="a"/>
    <w:link w:val="a6"/>
    <w:uiPriority w:val="99"/>
    <w:rsid w:val="00143BDA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43BD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readonlyvalue">
    <w:name w:val="readonlyvalue"/>
    <w:basedOn w:val="a0"/>
    <w:rsid w:val="00143BDA"/>
  </w:style>
  <w:style w:type="paragraph" w:styleId="a7">
    <w:name w:val="Normal (Web)"/>
    <w:basedOn w:val="a"/>
    <w:uiPriority w:val="99"/>
    <w:unhideWhenUsed/>
    <w:rsid w:val="00143BDA"/>
    <w:pPr>
      <w:spacing w:before="100" w:beforeAutospacing="1" w:after="100" w:afterAutospacing="1"/>
    </w:pPr>
    <w:rPr>
      <w:lang w:val="ru-RU"/>
    </w:rPr>
  </w:style>
  <w:style w:type="paragraph" w:styleId="a8">
    <w:name w:val="footer"/>
    <w:basedOn w:val="a"/>
    <w:link w:val="a9"/>
    <w:uiPriority w:val="99"/>
    <w:semiHidden/>
    <w:unhideWhenUsed/>
    <w:rsid w:val="00143BD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43BDA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740</Words>
  <Characters>423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m-rada</dc:creator>
  <cp:lastModifiedBy>Секретар</cp:lastModifiedBy>
  <cp:revision>10</cp:revision>
  <cp:lastPrinted>2025-08-19T08:43:00Z</cp:lastPrinted>
  <dcterms:created xsi:type="dcterms:W3CDTF">2025-08-08T08:39:00Z</dcterms:created>
  <dcterms:modified xsi:type="dcterms:W3CDTF">2025-08-21T07:46:00Z</dcterms:modified>
</cp:coreProperties>
</file>